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EEA7F" w14:textId="77777777" w:rsidR="006D0B7F" w:rsidRDefault="006D0B7F" w:rsidP="006D0B7F">
      <w:pPr>
        <w:spacing w:before="120"/>
        <w:jc w:val="both"/>
        <w:rPr>
          <w:b/>
        </w:rPr>
      </w:pPr>
    </w:p>
    <w:p w14:paraId="07F6B107" w14:textId="6BFAC077" w:rsidR="006D0B7F" w:rsidRDefault="006D0B7F" w:rsidP="006D0B7F">
      <w:pPr>
        <w:pBdr>
          <w:bottom w:val="single" w:sz="4" w:space="0" w:color="000000"/>
        </w:pBdr>
        <w:spacing w:before="120"/>
        <w:jc w:val="both"/>
        <w:rPr>
          <w:b/>
          <w:smallCaps/>
        </w:rPr>
      </w:pPr>
      <w:r>
        <w:rPr>
          <w:b/>
        </w:rPr>
        <w:t>Tisková zpráva</w:t>
      </w:r>
      <w:r>
        <w:rPr>
          <w:b/>
          <w:smallCaps/>
        </w:rPr>
        <w:tab/>
        <w:t xml:space="preserve">            </w:t>
      </w:r>
      <w:r>
        <w:rPr>
          <w:b/>
          <w:smallCaps/>
        </w:rPr>
        <w:tab/>
      </w:r>
      <w:r>
        <w:rPr>
          <w:b/>
          <w:smallCaps/>
        </w:rPr>
        <w:tab/>
        <w:t xml:space="preserve">                                                                                             </w:t>
      </w:r>
      <w:proofErr w:type="gramStart"/>
      <w:r w:rsidR="00707FA0">
        <w:rPr>
          <w:b/>
          <w:smallCaps/>
        </w:rPr>
        <w:t>12</w:t>
      </w:r>
      <w:r>
        <w:rPr>
          <w:b/>
          <w:smallCaps/>
        </w:rPr>
        <w:t xml:space="preserve"> .</w:t>
      </w:r>
      <w:proofErr w:type="gramEnd"/>
      <w:r>
        <w:rPr>
          <w:b/>
          <w:smallCaps/>
        </w:rPr>
        <w:t xml:space="preserve"> </w:t>
      </w:r>
      <w:r w:rsidR="00B00885">
        <w:rPr>
          <w:b/>
          <w:smallCaps/>
        </w:rPr>
        <w:t>4</w:t>
      </w:r>
      <w:r>
        <w:rPr>
          <w:b/>
          <w:smallCaps/>
        </w:rPr>
        <w:t>.</w:t>
      </w:r>
      <w:r w:rsidR="00B00885">
        <w:rPr>
          <w:b/>
          <w:smallCaps/>
        </w:rPr>
        <w:t xml:space="preserve"> </w:t>
      </w:r>
      <w:r>
        <w:rPr>
          <w:b/>
          <w:smallCaps/>
        </w:rPr>
        <w:t xml:space="preserve"> 2022</w:t>
      </w:r>
    </w:p>
    <w:p w14:paraId="2308FD18" w14:textId="4C1FAD3A" w:rsidR="009D1F48" w:rsidRDefault="009D1F48" w:rsidP="006D0B7F">
      <w:pPr>
        <w:spacing w:before="120"/>
        <w:ind w:firstLine="720"/>
        <w:jc w:val="center"/>
        <w:rPr>
          <w:rFonts w:ascii="Verdana" w:eastAsia="Verdana" w:hAnsi="Verdana" w:cs="Verdana"/>
          <w:b/>
        </w:rPr>
      </w:pPr>
      <w:bookmarkStart w:id="0" w:name="_Hlk81907237"/>
      <w:r>
        <w:rPr>
          <w:rFonts w:ascii="Verdana" w:eastAsia="Verdana" w:hAnsi="Verdana" w:cs="Verdana"/>
          <w:b/>
        </w:rPr>
        <w:t xml:space="preserve">Na </w:t>
      </w:r>
      <w:r w:rsidR="006D0B7F">
        <w:rPr>
          <w:rFonts w:ascii="Verdana" w:eastAsia="Verdana" w:hAnsi="Verdana" w:cs="Verdana"/>
          <w:b/>
        </w:rPr>
        <w:t xml:space="preserve">MFF Praha – Febiofest </w:t>
      </w:r>
      <w:r>
        <w:rPr>
          <w:rFonts w:ascii="Verdana" w:eastAsia="Verdana" w:hAnsi="Verdana" w:cs="Verdana"/>
          <w:b/>
        </w:rPr>
        <w:t xml:space="preserve">se </w:t>
      </w:r>
      <w:r w:rsidR="000802CB" w:rsidRPr="000802CB">
        <w:rPr>
          <w:rFonts w:ascii="Verdana" w:eastAsia="Verdana" w:hAnsi="Verdana" w:cs="Verdana"/>
          <w:b/>
        </w:rPr>
        <w:t>vrací projekty ve virtuální realitě</w:t>
      </w:r>
      <w:r w:rsidR="00E63038">
        <w:rPr>
          <w:rFonts w:ascii="Verdana" w:eastAsia="Verdana" w:hAnsi="Verdana" w:cs="Verdana"/>
          <w:b/>
        </w:rPr>
        <w:t xml:space="preserve">: Sekce </w:t>
      </w:r>
      <w:r w:rsidRPr="009D1F48">
        <w:rPr>
          <w:rFonts w:ascii="Verdana" w:eastAsia="Verdana" w:hAnsi="Verdana" w:cs="Verdana"/>
          <w:b/>
        </w:rPr>
        <w:t>VR Cinema</w:t>
      </w:r>
      <w:r w:rsidR="00E63038">
        <w:rPr>
          <w:rFonts w:ascii="Verdana" w:eastAsia="Verdana" w:hAnsi="Verdana" w:cs="Verdana"/>
          <w:b/>
        </w:rPr>
        <w:t xml:space="preserve"> uvede 11 novinek</w:t>
      </w:r>
      <w:r w:rsidRPr="009D1F48">
        <w:rPr>
          <w:rFonts w:ascii="Verdana" w:eastAsia="Verdana" w:hAnsi="Verdana" w:cs="Verdana"/>
          <w:b/>
        </w:rPr>
        <w:t xml:space="preserve"> </w:t>
      </w:r>
    </w:p>
    <w:p w14:paraId="4603389E" w14:textId="5E0E9087" w:rsidR="000802CB" w:rsidRPr="00065C6B" w:rsidRDefault="00B00885" w:rsidP="000802CB">
      <w:pPr>
        <w:spacing w:before="120"/>
        <w:jc w:val="both"/>
        <w:rPr>
          <w:rFonts w:ascii="Verdana" w:eastAsia="Verdana" w:hAnsi="Verdana" w:cs="Verdana"/>
          <w:b/>
          <w:sz w:val="22"/>
          <w:szCs w:val="22"/>
        </w:rPr>
      </w:pPr>
      <w:r w:rsidRPr="00065C6B">
        <w:rPr>
          <w:rFonts w:ascii="Verdana" w:eastAsia="Verdana" w:hAnsi="Verdana" w:cs="Verdana"/>
          <w:b/>
          <w:sz w:val="22"/>
          <w:szCs w:val="22"/>
        </w:rPr>
        <w:t>Mezinárodní filmov</w:t>
      </w:r>
      <w:r w:rsidR="00262C1E" w:rsidRPr="00065C6B">
        <w:rPr>
          <w:rFonts w:ascii="Verdana" w:eastAsia="Verdana" w:hAnsi="Verdana" w:cs="Verdana"/>
          <w:b/>
          <w:sz w:val="22"/>
          <w:szCs w:val="22"/>
        </w:rPr>
        <w:t>ý</w:t>
      </w:r>
      <w:r w:rsidRPr="00065C6B">
        <w:rPr>
          <w:rFonts w:ascii="Verdana" w:eastAsia="Verdana" w:hAnsi="Verdana" w:cs="Verdana"/>
          <w:b/>
          <w:sz w:val="22"/>
          <w:szCs w:val="22"/>
        </w:rPr>
        <w:t xml:space="preserve"> festival Praha – Febiofest </w:t>
      </w:r>
      <w:r w:rsidR="00262C1E" w:rsidRPr="00065C6B">
        <w:rPr>
          <w:rFonts w:ascii="Verdana" w:eastAsia="Verdana" w:hAnsi="Verdana" w:cs="Verdana"/>
          <w:b/>
          <w:sz w:val="22"/>
          <w:szCs w:val="22"/>
        </w:rPr>
        <w:t xml:space="preserve">patří mezi progresivní festivaly, které dávají </w:t>
      </w:r>
      <w:r w:rsidR="00CF392E" w:rsidRPr="00065C6B">
        <w:rPr>
          <w:rFonts w:ascii="Verdana" w:eastAsia="Verdana" w:hAnsi="Verdana" w:cs="Verdana"/>
          <w:b/>
          <w:sz w:val="22"/>
          <w:szCs w:val="22"/>
        </w:rPr>
        <w:t xml:space="preserve">stále více </w:t>
      </w:r>
      <w:r w:rsidR="00262C1E" w:rsidRPr="00065C6B">
        <w:rPr>
          <w:rFonts w:ascii="Verdana" w:eastAsia="Verdana" w:hAnsi="Verdana" w:cs="Verdana"/>
          <w:b/>
          <w:sz w:val="22"/>
          <w:szCs w:val="22"/>
        </w:rPr>
        <w:t>prostor</w:t>
      </w:r>
      <w:r w:rsidR="00CF392E" w:rsidRPr="00065C6B">
        <w:rPr>
          <w:rFonts w:ascii="Verdana" w:eastAsia="Verdana" w:hAnsi="Verdana" w:cs="Verdana"/>
          <w:b/>
          <w:sz w:val="22"/>
          <w:szCs w:val="22"/>
        </w:rPr>
        <w:t>u</w:t>
      </w:r>
      <w:r w:rsidR="00262C1E" w:rsidRPr="00065C6B">
        <w:rPr>
          <w:rFonts w:ascii="Verdana" w:eastAsia="Verdana" w:hAnsi="Verdana" w:cs="Verdana"/>
          <w:b/>
          <w:sz w:val="22"/>
          <w:szCs w:val="22"/>
        </w:rPr>
        <w:t xml:space="preserve"> projektům ve virtuální realitě.  </w:t>
      </w:r>
      <w:r w:rsidR="00CF392E" w:rsidRPr="00065C6B">
        <w:rPr>
          <w:rFonts w:ascii="Verdana" w:eastAsia="Verdana" w:hAnsi="Verdana" w:cs="Verdana"/>
          <w:b/>
          <w:sz w:val="22"/>
          <w:szCs w:val="22"/>
        </w:rPr>
        <w:t>Po loňské premiéře ani letos ve festivalovém programu nechybí sekce VR Cinema</w:t>
      </w:r>
      <w:r w:rsidR="00C0506A">
        <w:rPr>
          <w:rFonts w:ascii="Verdana" w:eastAsia="Verdana" w:hAnsi="Verdana" w:cs="Verdana"/>
          <w:b/>
          <w:sz w:val="22"/>
          <w:szCs w:val="22"/>
        </w:rPr>
        <w:t xml:space="preserve"> v novém, širším konceptu.</w:t>
      </w:r>
      <w:r w:rsidR="006316D9" w:rsidRPr="00065C6B">
        <w:rPr>
          <w:rFonts w:ascii="Verdana" w:eastAsia="Verdana" w:hAnsi="Verdana" w:cs="Verdana"/>
          <w:b/>
          <w:sz w:val="22"/>
          <w:szCs w:val="22"/>
        </w:rPr>
        <w:t xml:space="preserve"> </w:t>
      </w:r>
      <w:r w:rsidR="000802CB" w:rsidRPr="00065C6B">
        <w:rPr>
          <w:rFonts w:ascii="Verdana" w:eastAsia="Verdana" w:hAnsi="Verdana" w:cs="Verdana"/>
          <w:b/>
          <w:sz w:val="22"/>
          <w:szCs w:val="22"/>
        </w:rPr>
        <w:t xml:space="preserve">Od pátku 29. </w:t>
      </w:r>
      <w:r w:rsidR="00664D70" w:rsidRPr="00065C6B">
        <w:rPr>
          <w:rFonts w:ascii="Verdana" w:eastAsia="Verdana" w:hAnsi="Verdana" w:cs="Verdana"/>
          <w:b/>
          <w:sz w:val="22"/>
          <w:szCs w:val="22"/>
        </w:rPr>
        <w:t>dubna do</w:t>
      </w:r>
      <w:r w:rsidR="000802CB" w:rsidRPr="00065C6B">
        <w:rPr>
          <w:rFonts w:ascii="Verdana" w:eastAsia="Verdana" w:hAnsi="Verdana" w:cs="Verdana"/>
          <w:b/>
          <w:sz w:val="22"/>
          <w:szCs w:val="22"/>
        </w:rPr>
        <w:t xml:space="preserve"> neděle 1. května</w:t>
      </w:r>
      <w:r w:rsidR="00707FA0">
        <w:rPr>
          <w:rFonts w:ascii="Verdana" w:eastAsia="Verdana" w:hAnsi="Verdana" w:cs="Verdana"/>
          <w:b/>
          <w:sz w:val="22"/>
          <w:szCs w:val="22"/>
        </w:rPr>
        <w:t xml:space="preserve"> </w:t>
      </w:r>
      <w:r w:rsidR="000802CB" w:rsidRPr="00065C6B">
        <w:rPr>
          <w:rFonts w:ascii="Verdana" w:eastAsia="Verdana" w:hAnsi="Verdana" w:cs="Verdana"/>
          <w:b/>
          <w:sz w:val="22"/>
          <w:szCs w:val="22"/>
        </w:rPr>
        <w:t>v </w:t>
      </w:r>
      <w:r w:rsidR="00664D70" w:rsidRPr="00065C6B">
        <w:rPr>
          <w:rFonts w:ascii="Verdana" w:eastAsia="Verdana" w:hAnsi="Verdana" w:cs="Verdana"/>
          <w:b/>
          <w:sz w:val="22"/>
          <w:szCs w:val="22"/>
          <w:highlight w:val="yellow"/>
        </w:rPr>
        <w:t>Cinema City Slovanský dům</w:t>
      </w:r>
      <w:r w:rsidR="00664D70" w:rsidRPr="00065C6B">
        <w:rPr>
          <w:rFonts w:ascii="Verdana" w:eastAsia="Verdana" w:hAnsi="Verdana" w:cs="Verdana"/>
          <w:b/>
          <w:sz w:val="22"/>
          <w:szCs w:val="22"/>
        </w:rPr>
        <w:t xml:space="preserve"> </w:t>
      </w:r>
      <w:r w:rsidR="000802CB" w:rsidRPr="00065C6B">
        <w:rPr>
          <w:rFonts w:ascii="Verdana" w:eastAsia="Verdana" w:hAnsi="Verdana" w:cs="Verdana"/>
          <w:b/>
          <w:sz w:val="22"/>
          <w:szCs w:val="22"/>
        </w:rPr>
        <w:t>vždy v hodinových “slotech“ nabídne 11</w:t>
      </w:r>
      <w:r w:rsidR="00664D70" w:rsidRPr="00065C6B">
        <w:rPr>
          <w:rFonts w:ascii="Verdana" w:eastAsia="Verdana" w:hAnsi="Verdana" w:cs="Verdana"/>
          <w:b/>
          <w:sz w:val="22"/>
          <w:szCs w:val="22"/>
        </w:rPr>
        <w:t xml:space="preserve"> interaktivních projektů uvedených na světových festivalech</w:t>
      </w:r>
      <w:r w:rsidR="00C0506A">
        <w:rPr>
          <w:rFonts w:ascii="Verdana" w:eastAsia="Verdana" w:hAnsi="Verdana" w:cs="Verdana"/>
          <w:b/>
          <w:sz w:val="22"/>
          <w:szCs w:val="22"/>
        </w:rPr>
        <w:t>,</w:t>
      </w:r>
      <w:r w:rsidR="00664D70" w:rsidRPr="00065C6B">
        <w:rPr>
          <w:rFonts w:ascii="Verdana" w:eastAsia="Verdana" w:hAnsi="Verdana" w:cs="Verdana"/>
          <w:b/>
          <w:sz w:val="22"/>
          <w:szCs w:val="22"/>
        </w:rPr>
        <w:t xml:space="preserve"> jako jsou Benátky, Sundance nebo Tribeca.</w:t>
      </w:r>
    </w:p>
    <w:p w14:paraId="4196A58F" w14:textId="480E5A24" w:rsidR="000802CB" w:rsidRPr="00B00885" w:rsidRDefault="000802CB" w:rsidP="000802CB">
      <w:pPr>
        <w:spacing w:before="120"/>
        <w:jc w:val="both"/>
        <w:rPr>
          <w:rFonts w:ascii="Verdana" w:eastAsia="Verdana" w:hAnsi="Verdana" w:cs="Verdana"/>
          <w:bCs/>
          <w:sz w:val="22"/>
          <w:szCs w:val="22"/>
        </w:rPr>
      </w:pPr>
      <w:r>
        <w:rPr>
          <w:rFonts w:ascii="Verdana" w:eastAsia="Verdana" w:hAnsi="Verdana" w:cs="Verdana"/>
          <w:bCs/>
          <w:sz w:val="22"/>
          <w:szCs w:val="22"/>
        </w:rPr>
        <w:t>„</w:t>
      </w:r>
      <w:r w:rsidRPr="00A11002">
        <w:rPr>
          <w:rFonts w:ascii="Verdana" w:eastAsia="Verdana" w:hAnsi="Verdana" w:cs="Verdana"/>
          <w:bCs/>
          <w:i/>
          <w:iCs/>
          <w:sz w:val="22"/>
          <w:szCs w:val="22"/>
        </w:rPr>
        <w:t xml:space="preserve">Program </w:t>
      </w:r>
      <w:r w:rsidR="00C0506A">
        <w:rPr>
          <w:rFonts w:ascii="Verdana" w:eastAsia="Verdana" w:hAnsi="Verdana" w:cs="Verdana"/>
          <w:bCs/>
          <w:i/>
          <w:iCs/>
          <w:sz w:val="22"/>
          <w:szCs w:val="22"/>
        </w:rPr>
        <w:t>VR Cinema</w:t>
      </w:r>
      <w:r w:rsidRPr="00A11002">
        <w:rPr>
          <w:rFonts w:ascii="Verdana" w:eastAsia="Verdana" w:hAnsi="Verdana" w:cs="Verdana"/>
          <w:bCs/>
          <w:i/>
          <w:iCs/>
          <w:sz w:val="22"/>
          <w:szCs w:val="22"/>
        </w:rPr>
        <w:t xml:space="preserve"> je koncipovaný jako časově omezená exhibice. Z nabízených slotů si můžete vybrat ten, který vám nejvíce vyhovuje, přijdete v daný čas na místo a zde můžete v našem VR prostoru strávit 60 minut a zkoušet projekty, které chcete. Je pouze na vás, jaké projekty za danou dobu budete chtít zhlédnout. Podle stopáže daných VR filmů jich za hodinu můžete stihnout vidět 1–4, podle toho, které si vyberete. Na místě vám se vším poradí naši dobrovolníci. Na jeden slot si může koupit vstupenku maximálně 8 lidí</w:t>
      </w:r>
      <w:r>
        <w:rPr>
          <w:rFonts w:ascii="Verdana" w:eastAsia="Verdana" w:hAnsi="Verdana" w:cs="Verdana"/>
          <w:bCs/>
          <w:sz w:val="22"/>
          <w:szCs w:val="22"/>
        </w:rPr>
        <w:t xml:space="preserve">,“ upřesňuje </w:t>
      </w:r>
      <w:r w:rsidRPr="00B00885">
        <w:rPr>
          <w:rFonts w:ascii="Verdana" w:eastAsia="Verdana" w:hAnsi="Verdana" w:cs="Verdana"/>
          <w:bCs/>
          <w:sz w:val="22"/>
          <w:szCs w:val="22"/>
        </w:rPr>
        <w:t>Ondřej Moravec, dramaturg sekce</w:t>
      </w:r>
      <w:r w:rsidR="00065C6B">
        <w:rPr>
          <w:rFonts w:ascii="Verdana" w:eastAsia="Verdana" w:hAnsi="Verdana" w:cs="Verdana"/>
          <w:bCs/>
          <w:sz w:val="22"/>
          <w:szCs w:val="22"/>
        </w:rPr>
        <w:t xml:space="preserve"> </w:t>
      </w:r>
      <w:r w:rsidR="00065C6B" w:rsidRPr="00B00885">
        <w:rPr>
          <w:rFonts w:ascii="Verdana" w:eastAsia="Verdana" w:hAnsi="Verdana" w:cs="Verdana"/>
          <w:bCs/>
          <w:sz w:val="22"/>
          <w:szCs w:val="22"/>
        </w:rPr>
        <w:t>VR Cinema</w:t>
      </w:r>
      <w:r w:rsidRPr="00B00885">
        <w:rPr>
          <w:rFonts w:ascii="Verdana" w:eastAsia="Verdana" w:hAnsi="Verdana" w:cs="Verdana"/>
          <w:bCs/>
          <w:sz w:val="22"/>
          <w:szCs w:val="22"/>
        </w:rPr>
        <w:t>.</w:t>
      </w:r>
    </w:p>
    <w:p w14:paraId="18703DFD" w14:textId="4CB063AA" w:rsidR="002D2AB1" w:rsidRDefault="000802CB" w:rsidP="002D2AB1">
      <w:pPr>
        <w:spacing w:before="120"/>
        <w:jc w:val="both"/>
        <w:rPr>
          <w:rFonts w:ascii="Verdana" w:eastAsia="Verdana" w:hAnsi="Verdana" w:cs="Verdana"/>
          <w:bCs/>
          <w:sz w:val="22"/>
          <w:szCs w:val="22"/>
        </w:rPr>
      </w:pPr>
      <w:r w:rsidRPr="00B00885">
        <w:rPr>
          <w:rFonts w:ascii="Verdana" w:eastAsia="Verdana" w:hAnsi="Verdana" w:cs="Verdana"/>
          <w:bCs/>
          <w:sz w:val="22"/>
          <w:szCs w:val="22"/>
        </w:rPr>
        <w:t xml:space="preserve">Zatímco loni se </w:t>
      </w:r>
      <w:r w:rsidR="006316D9">
        <w:rPr>
          <w:rFonts w:ascii="Verdana" w:eastAsia="Verdana" w:hAnsi="Verdana" w:cs="Verdana"/>
          <w:bCs/>
          <w:sz w:val="22"/>
          <w:szCs w:val="22"/>
        </w:rPr>
        <w:t xml:space="preserve">sekce </w:t>
      </w:r>
      <w:r w:rsidR="006316D9" w:rsidRPr="00B00885">
        <w:rPr>
          <w:rFonts w:ascii="Verdana" w:eastAsia="Verdana" w:hAnsi="Verdana" w:cs="Verdana"/>
          <w:bCs/>
          <w:sz w:val="22"/>
          <w:szCs w:val="22"/>
        </w:rPr>
        <w:t>VR Cinema</w:t>
      </w:r>
      <w:r w:rsidR="006316D9">
        <w:rPr>
          <w:rFonts w:ascii="Verdana" w:eastAsia="Verdana" w:hAnsi="Verdana" w:cs="Verdana"/>
          <w:bCs/>
          <w:sz w:val="22"/>
          <w:szCs w:val="22"/>
        </w:rPr>
        <w:t xml:space="preserve"> </w:t>
      </w:r>
      <w:r w:rsidRPr="00B00885">
        <w:rPr>
          <w:rFonts w:ascii="Verdana" w:eastAsia="Verdana" w:hAnsi="Verdana" w:cs="Verdana"/>
          <w:bCs/>
          <w:sz w:val="22"/>
          <w:szCs w:val="22"/>
        </w:rPr>
        <w:t>zaměřil</w:t>
      </w:r>
      <w:r w:rsidR="006316D9">
        <w:rPr>
          <w:rFonts w:ascii="Verdana" w:eastAsia="Verdana" w:hAnsi="Verdana" w:cs="Verdana"/>
          <w:bCs/>
          <w:sz w:val="22"/>
          <w:szCs w:val="22"/>
        </w:rPr>
        <w:t>a</w:t>
      </w:r>
      <w:r w:rsidRPr="00B00885">
        <w:rPr>
          <w:rFonts w:ascii="Verdana" w:eastAsia="Verdana" w:hAnsi="Verdana" w:cs="Verdana"/>
          <w:bCs/>
          <w:sz w:val="22"/>
          <w:szCs w:val="22"/>
        </w:rPr>
        <w:t xml:space="preserve"> výhradně na 360° filmy, letošní selekce sahá i po interaktivních projektech na hranici mezi filmem a hrou.</w:t>
      </w:r>
      <w:r>
        <w:rPr>
          <w:rFonts w:ascii="Verdana" w:eastAsia="Verdana" w:hAnsi="Verdana" w:cs="Verdana"/>
          <w:bCs/>
          <w:sz w:val="22"/>
          <w:szCs w:val="22"/>
        </w:rPr>
        <w:t xml:space="preserve"> D</w:t>
      </w:r>
      <w:r w:rsidRPr="00B00885">
        <w:rPr>
          <w:rFonts w:ascii="Verdana" w:eastAsia="Verdana" w:hAnsi="Verdana" w:cs="Verdana"/>
          <w:bCs/>
          <w:sz w:val="22"/>
          <w:szCs w:val="22"/>
        </w:rPr>
        <w:t xml:space="preserve">iváci </w:t>
      </w:r>
      <w:r w:rsidR="006316D9">
        <w:rPr>
          <w:rFonts w:ascii="Verdana" w:eastAsia="Verdana" w:hAnsi="Verdana" w:cs="Verdana"/>
          <w:bCs/>
          <w:sz w:val="22"/>
          <w:szCs w:val="22"/>
        </w:rPr>
        <w:t xml:space="preserve">se tak mohou vydat třeba </w:t>
      </w:r>
      <w:r w:rsidRPr="00B00885">
        <w:rPr>
          <w:rFonts w:ascii="Verdana" w:eastAsia="Verdana" w:hAnsi="Verdana" w:cs="Verdana"/>
          <w:bCs/>
          <w:sz w:val="22"/>
          <w:szCs w:val="22"/>
        </w:rPr>
        <w:t>k nejslavnějším vodopádům u Říma</w:t>
      </w:r>
      <w:r w:rsidR="006316D9">
        <w:rPr>
          <w:rFonts w:ascii="Verdana" w:eastAsia="Verdana" w:hAnsi="Verdana" w:cs="Verdana"/>
          <w:bCs/>
          <w:sz w:val="22"/>
          <w:szCs w:val="22"/>
        </w:rPr>
        <w:t xml:space="preserve"> – </w:t>
      </w:r>
      <w:r w:rsidR="006316D9" w:rsidRPr="00065C6B">
        <w:rPr>
          <w:rFonts w:ascii="Verdana" w:eastAsia="Verdana" w:hAnsi="Verdana" w:cs="Verdana"/>
          <w:b/>
          <w:sz w:val="22"/>
          <w:szCs w:val="22"/>
        </w:rPr>
        <w:t>Monte Gelato</w:t>
      </w:r>
      <w:r w:rsidR="006316D9">
        <w:rPr>
          <w:rFonts w:ascii="Verdana" w:eastAsia="Verdana" w:hAnsi="Verdana" w:cs="Verdana"/>
          <w:bCs/>
          <w:sz w:val="22"/>
          <w:szCs w:val="22"/>
        </w:rPr>
        <w:t>, které si zahr</w:t>
      </w:r>
      <w:r w:rsidR="002B7003">
        <w:rPr>
          <w:rFonts w:ascii="Verdana" w:eastAsia="Verdana" w:hAnsi="Verdana" w:cs="Verdana"/>
          <w:bCs/>
          <w:sz w:val="22"/>
          <w:szCs w:val="22"/>
        </w:rPr>
        <w:t>ály ve stovkách filmů. Nebo s</w:t>
      </w:r>
      <w:r w:rsidR="002D2AB1">
        <w:rPr>
          <w:rFonts w:ascii="Verdana" w:eastAsia="Verdana" w:hAnsi="Verdana" w:cs="Verdana"/>
          <w:bCs/>
          <w:sz w:val="22"/>
          <w:szCs w:val="22"/>
        </w:rPr>
        <w:t xml:space="preserve"> americkým </w:t>
      </w:r>
      <w:r w:rsidR="002B7003">
        <w:rPr>
          <w:rFonts w:ascii="Verdana" w:eastAsia="Verdana" w:hAnsi="Verdana" w:cs="Verdana"/>
          <w:bCs/>
          <w:sz w:val="22"/>
          <w:szCs w:val="22"/>
        </w:rPr>
        <w:t xml:space="preserve">filmem </w:t>
      </w:r>
      <w:r w:rsidR="002B7003" w:rsidRPr="00065C6B">
        <w:rPr>
          <w:rFonts w:ascii="Verdana" w:eastAsia="Verdana" w:hAnsi="Verdana" w:cs="Verdana"/>
          <w:b/>
          <w:sz w:val="22"/>
          <w:szCs w:val="22"/>
        </w:rPr>
        <w:t>POV / Úhel pohledu</w:t>
      </w:r>
      <w:r w:rsidR="002B7003">
        <w:rPr>
          <w:rFonts w:ascii="Verdana" w:eastAsia="Verdana" w:hAnsi="Verdana" w:cs="Verdana"/>
          <w:bCs/>
          <w:sz w:val="22"/>
          <w:szCs w:val="22"/>
        </w:rPr>
        <w:t xml:space="preserve"> nahlédnout do budoucnosti a zjistit, j</w:t>
      </w:r>
      <w:r w:rsidR="002B7003" w:rsidRPr="00B00885">
        <w:rPr>
          <w:rFonts w:ascii="Verdana" w:eastAsia="Verdana" w:hAnsi="Verdana" w:cs="Verdana"/>
          <w:bCs/>
          <w:sz w:val="22"/>
          <w:szCs w:val="22"/>
        </w:rPr>
        <w:t>ak by to vypadalo, kdyby odsouzení byli na svobodě pod dohledem speciálních inteligentních dronů</w:t>
      </w:r>
      <w:r w:rsidR="002B7003">
        <w:rPr>
          <w:rFonts w:ascii="Verdana" w:eastAsia="Verdana" w:hAnsi="Verdana" w:cs="Verdana"/>
          <w:bCs/>
          <w:sz w:val="22"/>
          <w:szCs w:val="22"/>
        </w:rPr>
        <w:t xml:space="preserve">. </w:t>
      </w:r>
      <w:r w:rsidR="002D2AB1" w:rsidRPr="00B00885">
        <w:rPr>
          <w:rFonts w:ascii="Verdana" w:eastAsia="Verdana" w:hAnsi="Verdana" w:cs="Verdana"/>
          <w:bCs/>
          <w:sz w:val="22"/>
          <w:szCs w:val="22"/>
        </w:rPr>
        <w:t>Unikátní vhled do čínského zařízení, kde se léčí internetová závislost brutálními metodami</w:t>
      </w:r>
      <w:r w:rsidR="002D2AB1">
        <w:rPr>
          <w:rFonts w:ascii="Verdana" w:eastAsia="Verdana" w:hAnsi="Verdana" w:cs="Verdana"/>
          <w:bCs/>
          <w:sz w:val="22"/>
          <w:szCs w:val="22"/>
        </w:rPr>
        <w:t xml:space="preserve">, zprostředkuje americký projekt </w:t>
      </w:r>
      <w:r w:rsidR="002D2AB1" w:rsidRPr="00065C6B">
        <w:rPr>
          <w:rFonts w:ascii="Verdana" w:eastAsia="Verdana" w:hAnsi="Verdana" w:cs="Verdana"/>
          <w:b/>
          <w:sz w:val="22"/>
          <w:szCs w:val="22"/>
        </w:rPr>
        <w:t>Diagnosia / Diagnóza</w:t>
      </w:r>
      <w:r w:rsidR="002D2AB1">
        <w:rPr>
          <w:rFonts w:ascii="Verdana" w:eastAsia="Verdana" w:hAnsi="Verdana" w:cs="Verdana"/>
          <w:bCs/>
          <w:sz w:val="22"/>
          <w:szCs w:val="22"/>
        </w:rPr>
        <w:t xml:space="preserve">. </w:t>
      </w:r>
      <w:r w:rsidR="00130746">
        <w:rPr>
          <w:rFonts w:ascii="Verdana" w:eastAsia="Verdana" w:hAnsi="Verdana" w:cs="Verdana"/>
          <w:bCs/>
          <w:sz w:val="22"/>
          <w:szCs w:val="22"/>
        </w:rPr>
        <w:t xml:space="preserve">Intenzivní zážitek nabídne </w:t>
      </w:r>
      <w:r w:rsidR="002D2AB1">
        <w:rPr>
          <w:rFonts w:ascii="Verdana" w:eastAsia="Verdana" w:hAnsi="Verdana" w:cs="Verdana"/>
          <w:bCs/>
          <w:sz w:val="22"/>
          <w:szCs w:val="22"/>
        </w:rPr>
        <w:t>také mezinárodní</w:t>
      </w:r>
      <w:r w:rsidR="002B7003">
        <w:rPr>
          <w:rFonts w:ascii="Verdana" w:eastAsia="Verdana" w:hAnsi="Verdana" w:cs="Verdana"/>
          <w:bCs/>
          <w:sz w:val="22"/>
          <w:szCs w:val="22"/>
        </w:rPr>
        <w:t xml:space="preserve"> premiéra </w:t>
      </w:r>
      <w:r w:rsidR="00065C6B">
        <w:rPr>
          <w:rFonts w:ascii="Verdana" w:eastAsia="Verdana" w:hAnsi="Verdana" w:cs="Verdana"/>
          <w:bCs/>
          <w:sz w:val="22"/>
          <w:szCs w:val="22"/>
        </w:rPr>
        <w:t xml:space="preserve">polského </w:t>
      </w:r>
      <w:r w:rsidR="002B7003" w:rsidRPr="00B00885">
        <w:rPr>
          <w:rFonts w:ascii="Verdana" w:eastAsia="Verdana" w:hAnsi="Verdana" w:cs="Verdana"/>
          <w:bCs/>
          <w:sz w:val="22"/>
          <w:szCs w:val="22"/>
        </w:rPr>
        <w:t>projekt</w:t>
      </w:r>
      <w:r w:rsidR="00130746">
        <w:rPr>
          <w:rFonts w:ascii="Verdana" w:eastAsia="Verdana" w:hAnsi="Verdana" w:cs="Verdana"/>
          <w:bCs/>
          <w:sz w:val="22"/>
          <w:szCs w:val="22"/>
        </w:rPr>
        <w:t>u</w:t>
      </w:r>
      <w:r w:rsidR="002B7003" w:rsidRPr="00B00885">
        <w:rPr>
          <w:rFonts w:ascii="Verdana" w:eastAsia="Verdana" w:hAnsi="Verdana" w:cs="Verdana"/>
          <w:bCs/>
          <w:sz w:val="22"/>
          <w:szCs w:val="22"/>
        </w:rPr>
        <w:t xml:space="preserve"> </w:t>
      </w:r>
      <w:r w:rsidR="002B7003" w:rsidRPr="00065C6B">
        <w:rPr>
          <w:rFonts w:ascii="Verdana" w:eastAsia="Verdana" w:hAnsi="Verdana" w:cs="Verdana"/>
          <w:b/>
          <w:sz w:val="22"/>
          <w:szCs w:val="22"/>
        </w:rPr>
        <w:t>Cosmogonic</w:t>
      </w:r>
      <w:r w:rsidR="002B7003">
        <w:rPr>
          <w:rFonts w:ascii="Verdana" w:eastAsia="Verdana" w:hAnsi="Verdana" w:cs="Verdana"/>
          <w:bCs/>
          <w:sz w:val="22"/>
          <w:szCs w:val="22"/>
        </w:rPr>
        <w:t xml:space="preserve"> </w:t>
      </w:r>
      <w:r w:rsidR="002D2AB1">
        <w:rPr>
          <w:rFonts w:ascii="Verdana" w:eastAsia="Verdana" w:hAnsi="Verdana" w:cs="Verdana"/>
          <w:bCs/>
          <w:sz w:val="22"/>
          <w:szCs w:val="22"/>
        </w:rPr>
        <w:t>– s</w:t>
      </w:r>
      <w:r w:rsidR="002D2AB1" w:rsidRPr="00B00885">
        <w:rPr>
          <w:rFonts w:ascii="Verdana" w:eastAsia="Verdana" w:hAnsi="Verdana" w:cs="Verdana"/>
          <w:bCs/>
          <w:sz w:val="22"/>
          <w:szCs w:val="22"/>
        </w:rPr>
        <w:t xml:space="preserve">ci-fi povídka </w:t>
      </w:r>
      <w:r w:rsidR="00065C6B">
        <w:rPr>
          <w:rFonts w:ascii="Verdana" w:eastAsia="Verdana" w:hAnsi="Verdana" w:cs="Verdana"/>
          <w:bCs/>
          <w:sz w:val="22"/>
          <w:szCs w:val="22"/>
        </w:rPr>
        <w:t xml:space="preserve">proslulého autora </w:t>
      </w:r>
      <w:r w:rsidR="002D2AB1" w:rsidRPr="00B00885">
        <w:rPr>
          <w:rFonts w:ascii="Verdana" w:eastAsia="Verdana" w:hAnsi="Verdana" w:cs="Verdana"/>
          <w:bCs/>
          <w:sz w:val="22"/>
          <w:szCs w:val="22"/>
        </w:rPr>
        <w:t xml:space="preserve">Stanislawa Lema ve VR provedení </w:t>
      </w:r>
      <w:r w:rsidR="002D2AB1">
        <w:rPr>
          <w:rFonts w:ascii="Verdana" w:eastAsia="Verdana" w:hAnsi="Verdana" w:cs="Verdana"/>
          <w:bCs/>
          <w:sz w:val="22"/>
          <w:szCs w:val="22"/>
        </w:rPr>
        <w:t xml:space="preserve">je </w:t>
      </w:r>
      <w:r w:rsidR="002D2AB1" w:rsidRPr="00B00885">
        <w:rPr>
          <w:rFonts w:ascii="Verdana" w:eastAsia="Verdana" w:hAnsi="Verdana" w:cs="Verdana"/>
          <w:bCs/>
          <w:sz w:val="22"/>
          <w:szCs w:val="22"/>
        </w:rPr>
        <w:t>příhodným podobenstvím o současné krizi demokracie a rostoucí radikalizaci vládnoucích elit.</w:t>
      </w:r>
    </w:p>
    <w:p w14:paraId="25EC5ADC" w14:textId="2236D509" w:rsidR="00065C6B" w:rsidRPr="00065C6B" w:rsidRDefault="00065C6B" w:rsidP="002D2AB1">
      <w:pPr>
        <w:spacing w:before="120"/>
        <w:jc w:val="both"/>
        <w:rPr>
          <w:rFonts w:ascii="Verdana" w:eastAsia="Verdana" w:hAnsi="Verdana" w:cs="Verdana"/>
          <w:b/>
          <w:sz w:val="22"/>
          <w:szCs w:val="22"/>
        </w:rPr>
      </w:pPr>
      <w:r w:rsidRPr="00065C6B">
        <w:rPr>
          <w:rFonts w:ascii="Verdana" w:eastAsia="Verdana" w:hAnsi="Verdana" w:cs="Verdana"/>
          <w:b/>
          <w:sz w:val="22"/>
          <w:szCs w:val="22"/>
        </w:rPr>
        <w:t xml:space="preserve">Více informací na </w:t>
      </w:r>
      <w:hyperlink r:id="rId6" w:history="1">
        <w:r w:rsidRPr="00065C6B">
          <w:rPr>
            <w:rStyle w:val="Hyperlink"/>
            <w:rFonts w:ascii="Verdana" w:eastAsia="Verdana" w:hAnsi="Verdana" w:cs="Verdana"/>
            <w:b/>
            <w:sz w:val="22"/>
            <w:szCs w:val="22"/>
          </w:rPr>
          <w:t>https://www.febiofest.cz/novinky-2022/vr-cinema-277n</w:t>
        </w:r>
      </w:hyperlink>
    </w:p>
    <w:p w14:paraId="2AA2E312" w14:textId="35B78167" w:rsidR="006D0B7F" w:rsidRPr="00065C6B" w:rsidRDefault="006316D9" w:rsidP="00B00885">
      <w:pPr>
        <w:spacing w:before="120"/>
        <w:jc w:val="both"/>
        <w:rPr>
          <w:rFonts w:ascii="Verdana" w:eastAsia="Verdana" w:hAnsi="Verdana" w:cs="Verdana"/>
          <w:bCs/>
          <w:sz w:val="22"/>
          <w:szCs w:val="22"/>
        </w:rPr>
      </w:pPr>
      <w:r w:rsidRPr="00065C6B">
        <w:rPr>
          <w:rFonts w:ascii="Verdana" w:eastAsia="Verdana" w:hAnsi="Verdana" w:cs="Verdana"/>
          <w:b/>
          <w:sz w:val="22"/>
          <w:szCs w:val="22"/>
        </w:rPr>
        <w:t>29. ročník MFF Praha – Febiofest</w:t>
      </w:r>
      <w:r w:rsidRPr="006316D9">
        <w:rPr>
          <w:rFonts w:ascii="Verdana" w:eastAsia="Verdana" w:hAnsi="Verdana" w:cs="Verdana"/>
          <w:bCs/>
          <w:sz w:val="22"/>
          <w:szCs w:val="22"/>
        </w:rPr>
        <w:t xml:space="preserve"> </w:t>
      </w:r>
      <w:r w:rsidRPr="00B00885">
        <w:rPr>
          <w:rFonts w:ascii="Verdana" w:eastAsia="Verdana" w:hAnsi="Verdana" w:cs="Verdana"/>
          <w:bCs/>
          <w:sz w:val="22"/>
          <w:szCs w:val="22"/>
        </w:rPr>
        <w:t xml:space="preserve">se </w:t>
      </w:r>
      <w:r>
        <w:rPr>
          <w:rFonts w:ascii="Verdana" w:eastAsia="Verdana" w:hAnsi="Verdana" w:cs="Verdana"/>
          <w:bCs/>
          <w:sz w:val="22"/>
          <w:szCs w:val="22"/>
        </w:rPr>
        <w:t>koná</w:t>
      </w:r>
      <w:r w:rsidRPr="00B00885">
        <w:rPr>
          <w:rFonts w:ascii="Verdana" w:eastAsia="Verdana" w:hAnsi="Verdana" w:cs="Verdana"/>
          <w:bCs/>
          <w:sz w:val="22"/>
          <w:szCs w:val="22"/>
        </w:rPr>
        <w:t xml:space="preserve"> od </w:t>
      </w:r>
      <w:r w:rsidRPr="00065C6B">
        <w:rPr>
          <w:rFonts w:ascii="Verdana" w:eastAsia="Verdana" w:hAnsi="Verdana" w:cs="Verdana"/>
          <w:b/>
          <w:sz w:val="22"/>
          <w:szCs w:val="22"/>
        </w:rPr>
        <w:t>28. dubna do 4. května</w:t>
      </w:r>
      <w:r w:rsidRPr="00B00885">
        <w:rPr>
          <w:rFonts w:ascii="Verdana" w:eastAsia="Verdana" w:hAnsi="Verdana" w:cs="Verdana"/>
          <w:bCs/>
          <w:sz w:val="22"/>
          <w:szCs w:val="22"/>
        </w:rPr>
        <w:t>.</w:t>
      </w:r>
      <w:r w:rsidR="00065C6B">
        <w:rPr>
          <w:rFonts w:ascii="Verdana" w:eastAsia="Verdana" w:hAnsi="Verdana" w:cs="Verdana"/>
          <w:bCs/>
          <w:sz w:val="22"/>
          <w:szCs w:val="22"/>
        </w:rPr>
        <w:t xml:space="preserve"> </w:t>
      </w:r>
      <w:r w:rsidR="006D0B7F" w:rsidRPr="00065C6B">
        <w:rPr>
          <w:rFonts w:ascii="Verdana" w:eastAsia="Verdana" w:hAnsi="Verdana" w:cs="Verdana"/>
          <w:bCs/>
          <w:sz w:val="22"/>
          <w:szCs w:val="22"/>
        </w:rPr>
        <w:t xml:space="preserve">Centrem festivalového dění se stane stejně jako loni </w:t>
      </w:r>
      <w:r w:rsidR="00BC77A6" w:rsidRPr="00065C6B">
        <w:rPr>
          <w:rFonts w:ascii="Verdana" w:eastAsia="Verdana" w:hAnsi="Verdana" w:cs="Verdana"/>
          <w:bCs/>
          <w:sz w:val="22"/>
          <w:szCs w:val="22"/>
        </w:rPr>
        <w:t xml:space="preserve">Cinema City Slovanský dům </w:t>
      </w:r>
      <w:r w:rsidR="006D0B7F" w:rsidRPr="00065C6B">
        <w:rPr>
          <w:rFonts w:ascii="Verdana" w:eastAsia="Verdana" w:hAnsi="Verdana" w:cs="Verdana"/>
          <w:bCs/>
          <w:sz w:val="22"/>
          <w:szCs w:val="22"/>
        </w:rPr>
        <w:t>v centru Prahy, vybrané sekce a masterclass bude hostit také Kino Pilotů, Ponrepo nebo Edison Filmhub. Po skončení hlavního programu v metropoli Febiofest zamíří do regionů</w:t>
      </w:r>
      <w:r w:rsidR="004401A4" w:rsidRPr="00065C6B">
        <w:rPr>
          <w:rFonts w:ascii="Verdana" w:eastAsia="Verdana" w:hAnsi="Verdana" w:cs="Verdana"/>
          <w:bCs/>
          <w:sz w:val="22"/>
          <w:szCs w:val="22"/>
        </w:rPr>
        <w:t>.</w:t>
      </w:r>
      <w:r w:rsidR="006D0B7F" w:rsidRPr="00065C6B">
        <w:rPr>
          <w:rFonts w:ascii="Verdana" w:eastAsia="Verdana" w:hAnsi="Verdana" w:cs="Verdana"/>
          <w:bCs/>
          <w:sz w:val="22"/>
          <w:szCs w:val="22"/>
        </w:rPr>
        <w:t xml:space="preserve"> </w:t>
      </w:r>
    </w:p>
    <w:p w14:paraId="5BEC1B04" w14:textId="77777777" w:rsidR="00065C6B" w:rsidRPr="00065C6B" w:rsidRDefault="00065C6B" w:rsidP="00B00885">
      <w:pPr>
        <w:spacing w:before="120"/>
        <w:jc w:val="both"/>
        <w:rPr>
          <w:rFonts w:ascii="Verdana" w:eastAsia="Verdana" w:hAnsi="Verdana" w:cs="Verdana"/>
          <w:bCs/>
          <w:sz w:val="22"/>
          <w:szCs w:val="22"/>
        </w:rPr>
      </w:pPr>
    </w:p>
    <w:bookmarkEnd w:id="0"/>
    <w:p w14:paraId="58FF0BE3" w14:textId="77777777" w:rsidR="006D0B7F" w:rsidRPr="00707FA0" w:rsidRDefault="006D0B7F" w:rsidP="006D0B7F">
      <w:pPr>
        <w:shd w:val="clear" w:color="auto" w:fill="808080"/>
        <w:jc w:val="center"/>
        <w:rPr>
          <w:rFonts w:ascii="Verdana" w:eastAsia="Verdana" w:hAnsi="Verdana" w:cs="Verdana"/>
          <w:b/>
          <w:color w:val="FFFF00"/>
          <w:sz w:val="20"/>
          <w:szCs w:val="20"/>
        </w:rPr>
      </w:pPr>
      <w:r w:rsidRPr="00707FA0">
        <w:rPr>
          <w:rFonts w:ascii="Verdana" w:eastAsia="Verdana" w:hAnsi="Verdana" w:cs="Verdana"/>
          <w:b/>
          <w:color w:val="FFFF00"/>
          <w:sz w:val="20"/>
          <w:szCs w:val="20"/>
        </w:rPr>
        <w:t>Kontakty</w:t>
      </w:r>
    </w:p>
    <w:p w14:paraId="7C9B835C" w14:textId="77777777" w:rsidR="006D0B7F" w:rsidRDefault="006D0B7F" w:rsidP="006D0B7F">
      <w:pPr>
        <w:rPr>
          <w:rFonts w:ascii="Verdana" w:eastAsia="Verdana" w:hAnsi="Verdana" w:cs="Verdana"/>
          <w:b/>
          <w:sz w:val="20"/>
          <w:szCs w:val="20"/>
        </w:rPr>
      </w:pPr>
    </w:p>
    <w:p w14:paraId="4B77F402" w14:textId="67608357" w:rsidR="006D0B7F" w:rsidRDefault="006D0B7F" w:rsidP="006D0B7F">
      <w:pPr>
        <w:rPr>
          <w:rFonts w:ascii="Verdana" w:eastAsia="Verdana" w:hAnsi="Verdana" w:cs="Verdana"/>
          <w:b/>
          <w:color w:val="0563C1"/>
          <w:sz w:val="20"/>
          <w:szCs w:val="20"/>
          <w:u w:val="single"/>
        </w:rPr>
      </w:pPr>
      <w:r w:rsidRPr="00A34EED">
        <w:rPr>
          <w:rFonts w:ascii="Verdana" w:eastAsia="Verdana" w:hAnsi="Verdana" w:cs="Verdana"/>
          <w:b/>
          <w:sz w:val="20"/>
          <w:szCs w:val="20"/>
        </w:rPr>
        <w:t xml:space="preserve">Oficiální web MFF Praha – Febiofest: </w:t>
      </w:r>
      <w:bookmarkStart w:id="1" w:name="_Hlk81907260"/>
      <w:r w:rsidRPr="00A34EED">
        <w:rPr>
          <w:rFonts w:ascii="Verdana" w:eastAsia="Calibri" w:hAnsi="Verdana" w:cs="Arial Unicode MS"/>
          <w:color w:val="000000"/>
          <w:sz w:val="20"/>
          <w:szCs w:val="20"/>
        </w:rPr>
        <w:fldChar w:fldCharType="begin"/>
      </w:r>
      <w:r w:rsidRPr="00A34EED">
        <w:rPr>
          <w:rFonts w:ascii="Verdana" w:hAnsi="Verdana"/>
          <w:sz w:val="20"/>
          <w:szCs w:val="20"/>
        </w:rPr>
        <w:instrText xml:space="preserve"> HYPERLINK "http://www.febiofest.cz/" \h </w:instrText>
      </w:r>
      <w:r w:rsidRPr="00A34EED">
        <w:rPr>
          <w:rFonts w:ascii="Verdana" w:eastAsia="Calibri" w:hAnsi="Verdana" w:cs="Arial Unicode MS"/>
          <w:color w:val="000000"/>
          <w:sz w:val="20"/>
          <w:szCs w:val="20"/>
        </w:rPr>
        <w:fldChar w:fldCharType="separate"/>
      </w:r>
      <w:r w:rsidRPr="00A34EED">
        <w:rPr>
          <w:rFonts w:ascii="Verdana" w:eastAsia="Verdana" w:hAnsi="Verdana" w:cs="Verdana"/>
          <w:b/>
          <w:color w:val="0563C1"/>
          <w:sz w:val="20"/>
          <w:szCs w:val="20"/>
          <w:u w:val="single"/>
        </w:rPr>
        <w:t>www.febiofest.cz</w:t>
      </w:r>
      <w:r w:rsidRPr="00A34EED">
        <w:rPr>
          <w:rFonts w:ascii="Verdana" w:eastAsia="Verdana" w:hAnsi="Verdana" w:cs="Verdana"/>
          <w:b/>
          <w:color w:val="0563C1"/>
          <w:sz w:val="20"/>
          <w:szCs w:val="20"/>
          <w:u w:val="single"/>
        </w:rPr>
        <w:fldChar w:fldCharType="end"/>
      </w:r>
      <w:bookmarkEnd w:id="1"/>
    </w:p>
    <w:p w14:paraId="6D59FEA9" w14:textId="77777777" w:rsidR="006D0B7F" w:rsidRPr="00A34EED" w:rsidRDefault="006D0B7F" w:rsidP="006D0B7F">
      <w:pPr>
        <w:rPr>
          <w:rFonts w:ascii="Verdana" w:eastAsia="Verdana" w:hAnsi="Verdana" w:cs="Verdana"/>
          <w:b/>
          <w:sz w:val="20"/>
          <w:szCs w:val="20"/>
        </w:rPr>
      </w:pPr>
    </w:p>
    <w:p w14:paraId="53D8C3D2" w14:textId="77777777" w:rsidR="006D0B7F" w:rsidRPr="00A34EED" w:rsidRDefault="006D0B7F" w:rsidP="006D0B7F">
      <w:pPr>
        <w:rPr>
          <w:rFonts w:ascii="Verdana" w:eastAsia="Verdana" w:hAnsi="Verdana" w:cs="Verdana"/>
          <w:b/>
          <w:sz w:val="20"/>
          <w:szCs w:val="20"/>
        </w:rPr>
      </w:pPr>
      <w:r w:rsidRPr="00A34EED">
        <w:rPr>
          <w:rFonts w:ascii="Verdana" w:eastAsia="Verdana" w:hAnsi="Verdana" w:cs="Verdana"/>
          <w:b/>
          <w:sz w:val="20"/>
          <w:szCs w:val="20"/>
        </w:rPr>
        <w:t xml:space="preserve">Mediální servis: </w:t>
      </w:r>
      <w:r w:rsidRPr="00A34EED">
        <w:rPr>
          <w:rFonts w:ascii="Verdana" w:eastAsia="Verdana" w:hAnsi="Verdana" w:cs="Verdana"/>
          <w:sz w:val="20"/>
          <w:szCs w:val="20"/>
        </w:rPr>
        <w:t>2media.cz, s.r.o.</w:t>
      </w:r>
    </w:p>
    <w:p w14:paraId="3DDD39FD" w14:textId="77777777" w:rsidR="006D0B7F" w:rsidRPr="00A34EED" w:rsidRDefault="006D0B7F" w:rsidP="006D0B7F">
      <w:pPr>
        <w:rPr>
          <w:rFonts w:ascii="Verdana" w:eastAsia="Verdana" w:hAnsi="Verdana" w:cs="Verdana"/>
          <w:sz w:val="20"/>
          <w:szCs w:val="20"/>
        </w:rPr>
      </w:pPr>
      <w:r w:rsidRPr="00A34EED">
        <w:rPr>
          <w:rFonts w:ascii="Verdana" w:eastAsia="Verdana" w:hAnsi="Verdana" w:cs="Verdana"/>
          <w:sz w:val="20"/>
          <w:szCs w:val="20"/>
        </w:rPr>
        <w:t xml:space="preserve">Simona Andělová, </w:t>
      </w:r>
      <w:hyperlink r:id="rId7">
        <w:r w:rsidRPr="00A34EED">
          <w:rPr>
            <w:rFonts w:ascii="Verdana" w:eastAsia="Verdana" w:hAnsi="Verdana" w:cs="Verdana"/>
            <w:color w:val="0563C1"/>
            <w:sz w:val="20"/>
            <w:szCs w:val="20"/>
            <w:u w:val="single"/>
          </w:rPr>
          <w:t>simona@2media.cz</w:t>
        </w:r>
      </w:hyperlink>
      <w:r w:rsidRPr="00A34EED">
        <w:rPr>
          <w:rFonts w:ascii="Verdana" w:eastAsia="Verdana" w:hAnsi="Verdana" w:cs="Verdana"/>
          <w:sz w:val="20"/>
          <w:szCs w:val="20"/>
        </w:rPr>
        <w:t>, tel: 775 112857</w:t>
      </w:r>
    </w:p>
    <w:p w14:paraId="4400501A" w14:textId="6B066B8F" w:rsidR="00E049F7" w:rsidRDefault="001F4782" w:rsidP="006D0B7F">
      <w:hyperlink r:id="rId8">
        <w:r w:rsidR="006D0B7F" w:rsidRPr="00A34EED">
          <w:rPr>
            <w:rFonts w:ascii="Verdana" w:eastAsia="Verdana" w:hAnsi="Verdana" w:cs="Verdana"/>
            <w:color w:val="0000FF"/>
            <w:sz w:val="20"/>
            <w:szCs w:val="20"/>
            <w:u w:val="single"/>
          </w:rPr>
          <w:t>www.2media.cz</w:t>
        </w:r>
      </w:hyperlink>
      <w:r w:rsidR="006D0B7F" w:rsidRPr="00A34EED">
        <w:rPr>
          <w:rFonts w:ascii="Verdana" w:eastAsia="Verdana" w:hAnsi="Verdana" w:cs="Verdana"/>
          <w:sz w:val="20"/>
          <w:szCs w:val="20"/>
        </w:rPr>
        <w:t xml:space="preserve">, </w:t>
      </w:r>
      <w:hyperlink r:id="rId9">
        <w:r w:rsidR="006D0B7F" w:rsidRPr="00A34EED">
          <w:rPr>
            <w:rFonts w:ascii="Verdana" w:eastAsia="Verdana" w:hAnsi="Verdana" w:cs="Verdana"/>
            <w:sz w:val="20"/>
            <w:szCs w:val="20"/>
          </w:rPr>
          <w:t>www.facebook.com/2media.cz</w:t>
        </w:r>
      </w:hyperlink>
      <w:r w:rsidR="006D0B7F" w:rsidRPr="00A34EED">
        <w:rPr>
          <w:rFonts w:ascii="Verdana" w:eastAsia="Verdana" w:hAnsi="Verdana" w:cs="Verdana"/>
          <w:sz w:val="20"/>
          <w:szCs w:val="20"/>
        </w:rPr>
        <w:t xml:space="preserve">, </w:t>
      </w:r>
      <w:hyperlink r:id="rId10">
        <w:r w:rsidR="006D0B7F" w:rsidRPr="00A34EED">
          <w:rPr>
            <w:rFonts w:ascii="Verdana" w:eastAsia="Verdana" w:hAnsi="Verdana" w:cs="Verdana"/>
            <w:color w:val="0563C1"/>
            <w:sz w:val="20"/>
            <w:szCs w:val="20"/>
            <w:u w:val="single"/>
          </w:rPr>
          <w:t>www.instagram.com/2mediacz</w:t>
        </w:r>
      </w:hyperlink>
    </w:p>
    <w:sectPr w:rsidR="00E049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485DF" w14:textId="77777777" w:rsidR="001F4782" w:rsidRDefault="001F4782" w:rsidP="00511F32">
      <w:r>
        <w:separator/>
      </w:r>
    </w:p>
  </w:endnote>
  <w:endnote w:type="continuationSeparator" w:id="0">
    <w:p w14:paraId="005468F0" w14:textId="77777777" w:rsidR="001F4782" w:rsidRDefault="001F4782" w:rsidP="00511F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6250" w14:textId="77777777" w:rsidR="001F4782" w:rsidRDefault="001F4782" w:rsidP="00511F32">
      <w:r>
        <w:separator/>
      </w:r>
    </w:p>
  </w:footnote>
  <w:footnote w:type="continuationSeparator" w:id="0">
    <w:p w14:paraId="73D18672" w14:textId="77777777" w:rsidR="001F4782" w:rsidRDefault="001F4782" w:rsidP="00511F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9F7"/>
    <w:rsid w:val="00031960"/>
    <w:rsid w:val="00065C6B"/>
    <w:rsid w:val="000802CB"/>
    <w:rsid w:val="000F11D7"/>
    <w:rsid w:val="00114373"/>
    <w:rsid w:val="0012144B"/>
    <w:rsid w:val="00130746"/>
    <w:rsid w:val="00172419"/>
    <w:rsid w:val="001F4782"/>
    <w:rsid w:val="00211A9B"/>
    <w:rsid w:val="00262C1E"/>
    <w:rsid w:val="002B7003"/>
    <w:rsid w:val="002D2AB1"/>
    <w:rsid w:val="002F3CAB"/>
    <w:rsid w:val="003479A9"/>
    <w:rsid w:val="0037767A"/>
    <w:rsid w:val="003D06F6"/>
    <w:rsid w:val="003F64F7"/>
    <w:rsid w:val="004401A4"/>
    <w:rsid w:val="00511F32"/>
    <w:rsid w:val="006316D9"/>
    <w:rsid w:val="00664D70"/>
    <w:rsid w:val="006971EF"/>
    <w:rsid w:val="006D0B7F"/>
    <w:rsid w:val="006D4D3C"/>
    <w:rsid w:val="00707FA0"/>
    <w:rsid w:val="00765E3D"/>
    <w:rsid w:val="009772A8"/>
    <w:rsid w:val="00997331"/>
    <w:rsid w:val="009D1F48"/>
    <w:rsid w:val="00A11002"/>
    <w:rsid w:val="00A129B5"/>
    <w:rsid w:val="00A43143"/>
    <w:rsid w:val="00A702E9"/>
    <w:rsid w:val="00AE02A6"/>
    <w:rsid w:val="00B00885"/>
    <w:rsid w:val="00B22949"/>
    <w:rsid w:val="00B76E9F"/>
    <w:rsid w:val="00BA74E4"/>
    <w:rsid w:val="00BC77A6"/>
    <w:rsid w:val="00C0506A"/>
    <w:rsid w:val="00C5348C"/>
    <w:rsid w:val="00C64A75"/>
    <w:rsid w:val="00C71476"/>
    <w:rsid w:val="00CF392E"/>
    <w:rsid w:val="00CF604A"/>
    <w:rsid w:val="00D25E96"/>
    <w:rsid w:val="00DF5C93"/>
    <w:rsid w:val="00E049F7"/>
    <w:rsid w:val="00E63038"/>
    <w:rsid w:val="00E9706E"/>
    <w:rsid w:val="00ED42BA"/>
    <w:rsid w:val="00FD43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B5383"/>
  <w15:chartTrackingRefBased/>
  <w15:docId w15:val="{3E265D05-B333-6940-B364-58BA8FA32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A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1F32"/>
    <w:pPr>
      <w:tabs>
        <w:tab w:val="center" w:pos="4536"/>
        <w:tab w:val="right" w:pos="9072"/>
      </w:tabs>
    </w:pPr>
  </w:style>
  <w:style w:type="character" w:customStyle="1" w:styleId="HeaderChar">
    <w:name w:val="Header Char"/>
    <w:basedOn w:val="DefaultParagraphFont"/>
    <w:link w:val="Header"/>
    <w:uiPriority w:val="99"/>
    <w:rsid w:val="00511F32"/>
  </w:style>
  <w:style w:type="paragraph" w:styleId="Footer">
    <w:name w:val="footer"/>
    <w:basedOn w:val="Normal"/>
    <w:link w:val="FooterChar"/>
    <w:uiPriority w:val="99"/>
    <w:unhideWhenUsed/>
    <w:rsid w:val="00511F32"/>
    <w:pPr>
      <w:tabs>
        <w:tab w:val="center" w:pos="4536"/>
        <w:tab w:val="right" w:pos="9072"/>
      </w:tabs>
    </w:pPr>
  </w:style>
  <w:style w:type="character" w:customStyle="1" w:styleId="FooterChar">
    <w:name w:val="Footer Char"/>
    <w:basedOn w:val="DefaultParagraphFont"/>
    <w:link w:val="Footer"/>
    <w:uiPriority w:val="99"/>
    <w:rsid w:val="00511F32"/>
  </w:style>
  <w:style w:type="character" w:customStyle="1" w:styleId="Hyperlink0">
    <w:name w:val="Hyperlink.0"/>
    <w:basedOn w:val="DefaultParagraphFont"/>
    <w:rsid w:val="00AE02A6"/>
    <w:rPr>
      <w:rFonts w:ascii="Verdana" w:eastAsia="Verdana" w:hAnsi="Verdana" w:cs="Verdana"/>
      <w:b/>
      <w:bCs/>
      <w:outline w:val="0"/>
      <w:color w:val="0563C1"/>
      <w:u w:val="single" w:color="0563C1"/>
    </w:rPr>
  </w:style>
  <w:style w:type="character" w:styleId="Hyperlink">
    <w:name w:val="Hyperlink"/>
    <w:basedOn w:val="DefaultParagraphFont"/>
    <w:uiPriority w:val="99"/>
    <w:unhideWhenUsed/>
    <w:rsid w:val="00AE02A6"/>
    <w:rPr>
      <w:color w:val="0563C1" w:themeColor="hyperlink"/>
      <w:u w:val="single"/>
    </w:rPr>
  </w:style>
  <w:style w:type="character" w:styleId="UnresolvedMention">
    <w:name w:val="Unresolved Mention"/>
    <w:basedOn w:val="DefaultParagraphFont"/>
    <w:uiPriority w:val="99"/>
    <w:semiHidden/>
    <w:unhideWhenUsed/>
    <w:rsid w:val="00FD4314"/>
    <w:rPr>
      <w:color w:val="605E5C"/>
      <w:shd w:val="clear" w:color="auto" w:fill="E1DFDD"/>
    </w:rPr>
  </w:style>
  <w:style w:type="character" w:styleId="FollowedHyperlink">
    <w:name w:val="FollowedHyperlink"/>
    <w:basedOn w:val="DefaultParagraphFont"/>
    <w:uiPriority w:val="99"/>
    <w:semiHidden/>
    <w:unhideWhenUsed/>
    <w:rsid w:val="00C0506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90441">
      <w:bodyDiv w:val="1"/>
      <w:marLeft w:val="0"/>
      <w:marRight w:val="0"/>
      <w:marTop w:val="0"/>
      <w:marBottom w:val="0"/>
      <w:divBdr>
        <w:top w:val="none" w:sz="0" w:space="0" w:color="auto"/>
        <w:left w:val="none" w:sz="0" w:space="0" w:color="auto"/>
        <w:bottom w:val="none" w:sz="0" w:space="0" w:color="auto"/>
        <w:right w:val="none" w:sz="0" w:space="0" w:color="auto"/>
      </w:divBdr>
      <w:divsChild>
        <w:div w:id="167451701">
          <w:marLeft w:val="0"/>
          <w:marRight w:val="0"/>
          <w:marTop w:val="0"/>
          <w:marBottom w:val="0"/>
          <w:divBdr>
            <w:top w:val="none" w:sz="0" w:space="0" w:color="auto"/>
            <w:left w:val="none" w:sz="0" w:space="0" w:color="auto"/>
            <w:bottom w:val="none" w:sz="0" w:space="0" w:color="auto"/>
            <w:right w:val="none" w:sz="0" w:space="0" w:color="auto"/>
          </w:divBdr>
        </w:div>
        <w:div w:id="1651447806">
          <w:marLeft w:val="0"/>
          <w:marRight w:val="0"/>
          <w:marTop w:val="0"/>
          <w:marBottom w:val="0"/>
          <w:divBdr>
            <w:top w:val="none" w:sz="0" w:space="0" w:color="auto"/>
            <w:left w:val="none" w:sz="0" w:space="0" w:color="auto"/>
            <w:bottom w:val="none" w:sz="0" w:space="0" w:color="auto"/>
            <w:right w:val="none" w:sz="0" w:space="0" w:color="auto"/>
          </w:divBdr>
          <w:divsChild>
            <w:div w:id="46092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media.cz/" TargetMode="External"/><Relationship Id="rId3" Type="http://schemas.openxmlformats.org/officeDocument/2006/relationships/webSettings" Target="webSettings.xml"/><Relationship Id="rId7" Type="http://schemas.openxmlformats.org/officeDocument/2006/relationships/hyperlink" Target="mailto:simona@2media.cz"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ebiofest.cz/novinky-2022/vr-cinema-277n"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instagram.com/2mediacz" TargetMode="External"/><Relationship Id="rId4" Type="http://schemas.openxmlformats.org/officeDocument/2006/relationships/footnotes" Target="footnotes.xml"/><Relationship Id="rId9" Type="http://schemas.openxmlformats.org/officeDocument/2006/relationships/hyperlink" Target="http://www.facebook.com/2media.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451</Words>
  <Characters>2572</Characters>
  <Application>Microsoft Office Word</Application>
  <DocSecurity>0</DocSecurity>
  <Lines>21</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cerna.zuz@gmail.com</dc:creator>
  <cp:keywords/>
  <dc:description/>
  <cp:lastModifiedBy>jprok</cp:lastModifiedBy>
  <cp:revision>2</cp:revision>
  <dcterms:created xsi:type="dcterms:W3CDTF">2022-04-12T13:40:00Z</dcterms:created>
  <dcterms:modified xsi:type="dcterms:W3CDTF">2022-04-12T13:40:00Z</dcterms:modified>
</cp:coreProperties>
</file>